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1D745" w14:textId="2C003A1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A4130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8D132C">
        <w:rPr>
          <w:b/>
          <w:noProof/>
          <w:sz w:val="24"/>
        </w:rPr>
        <w:t>8949</w:t>
      </w:r>
    </w:p>
    <w:p w14:paraId="3D7BB31A" w14:textId="1EA2773F" w:rsidR="00A37F26" w:rsidRDefault="00A41308" w:rsidP="00A37F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4F84AA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 xml:space="preserve">Discussion on IMS Data Channel Interaction with </w:t>
      </w:r>
      <w:r w:rsidR="00120C79">
        <w:rPr>
          <w:rFonts w:ascii="Arial" w:hAnsi="Arial" w:cs="Arial"/>
          <w:b/>
          <w:bCs/>
        </w:rPr>
        <w:t xml:space="preserve">AOC </w:t>
      </w:r>
      <w:r w:rsidR="00B651B5">
        <w:rPr>
          <w:rFonts w:ascii="Arial" w:hAnsi="Arial" w:cs="Arial"/>
          <w:b/>
          <w:bCs/>
        </w:rPr>
        <w:t>Service</w:t>
      </w:r>
    </w:p>
    <w:p w14:paraId="55FE3D7D" w14:textId="39E86C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132C" w:rsidRPr="008D132C">
        <w:rPr>
          <w:rFonts w:ascii="Arial" w:hAnsi="Arial" w:cs="Arial"/>
          <w:b/>
          <w:bCs/>
        </w:rPr>
        <w:t>18.3.8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CD1628A" w14:textId="5C9AE19F" w:rsidR="00E52EA1" w:rsidRDefault="00E52EA1" w:rsidP="00E52EA1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The </w:t>
      </w:r>
      <w:r w:rsidR="00BA2131" w:rsidRPr="00BA2131">
        <w:rPr>
          <w:bCs/>
          <w:lang w:eastAsia="zh-CN"/>
        </w:rPr>
        <w:t xml:space="preserve">Advice </w:t>
      </w:r>
      <w:proofErr w:type="gramStart"/>
      <w:r w:rsidR="00BA2131" w:rsidRPr="00BA2131">
        <w:rPr>
          <w:bCs/>
          <w:lang w:eastAsia="zh-CN"/>
        </w:rPr>
        <w:t>Of</w:t>
      </w:r>
      <w:proofErr w:type="gramEnd"/>
      <w:r w:rsidR="00BA2131" w:rsidRPr="00BA2131">
        <w:rPr>
          <w:bCs/>
          <w:lang w:eastAsia="zh-CN"/>
        </w:rPr>
        <w:t xml:space="preserve"> Charge </w:t>
      </w:r>
      <w:r w:rsidR="00BA2131">
        <w:rPr>
          <w:bCs/>
          <w:lang w:eastAsia="zh-CN"/>
        </w:rPr>
        <w:t>(AOC)</w:t>
      </w:r>
      <w:r>
        <w:rPr>
          <w:bCs/>
          <w:lang w:eastAsia="zh-CN"/>
        </w:rPr>
        <w:t xml:space="preserve"> specified in </w:t>
      </w:r>
      <w:r w:rsidRPr="00E14A73">
        <w:rPr>
          <w:rFonts w:hint="eastAsia"/>
          <w:bCs/>
          <w:lang w:eastAsia="zh-CN"/>
        </w:rPr>
        <w:t>3</w:t>
      </w:r>
      <w:r w:rsidRPr="00E14A73">
        <w:rPr>
          <w:bCs/>
          <w:lang w:eastAsia="zh-CN"/>
        </w:rPr>
        <w:t>GPP TS 24.</w:t>
      </w:r>
      <w:r w:rsidR="00BA2131">
        <w:rPr>
          <w:bCs/>
          <w:lang w:eastAsia="zh-CN"/>
        </w:rPr>
        <w:t>173</w:t>
      </w:r>
      <w:r w:rsidRPr="00E14A73">
        <w:rPr>
          <w:bCs/>
          <w:lang w:eastAsia="zh-CN"/>
        </w:rPr>
        <w:t xml:space="preserve"> [1] </w:t>
      </w:r>
      <w:r>
        <w:rPr>
          <w:bCs/>
          <w:lang w:eastAsia="zh-CN"/>
        </w:rPr>
        <w:t xml:space="preserve">is the supplementary services that GSMA </w:t>
      </w:r>
      <w:r w:rsidRPr="00E14A73">
        <w:rPr>
          <w:bCs/>
          <w:lang w:eastAsia="zh-CN"/>
        </w:rPr>
        <w:t>PRD IR.92 [2] and NG.114 [3]</w:t>
      </w:r>
      <w:r>
        <w:rPr>
          <w:bCs/>
          <w:lang w:eastAsia="zh-CN"/>
        </w:rPr>
        <w:t xml:space="preserve"> requires the UE and the IMS network to support.</w:t>
      </w:r>
    </w:p>
    <w:p w14:paraId="5BAC42FB" w14:textId="2FE3E158" w:rsidR="0060052F" w:rsidRPr="00E52EA1" w:rsidRDefault="00E52EA1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his document discuses on IMS data channel interaction with </w:t>
      </w:r>
      <w:r w:rsidR="001337FC">
        <w:rPr>
          <w:bCs/>
          <w:lang w:eastAsia="zh-CN"/>
        </w:rPr>
        <w:t>the AOC</w:t>
      </w:r>
      <w:r w:rsidR="00C779A4">
        <w:rPr>
          <w:bCs/>
          <w:lang w:eastAsia="zh-CN"/>
        </w:rPr>
        <w:t xml:space="preserve"> service</w:t>
      </w:r>
      <w:r>
        <w:rPr>
          <w:bCs/>
          <w:lang w:eastAsia="zh-CN"/>
        </w:rPr>
        <w:t>.</w:t>
      </w:r>
    </w:p>
    <w:p w14:paraId="2BA31F1A" w14:textId="5EE3C760" w:rsidR="00FD4324" w:rsidRPr="0084178E" w:rsidRDefault="00FD4324" w:rsidP="0060052F">
      <w:pPr>
        <w:spacing w:afterLines="50" w:after="120"/>
        <w:rPr>
          <w:bCs/>
        </w:rPr>
      </w:pPr>
      <w:bookmarkStart w:id="0" w:name="_GoBack"/>
      <w:bookmarkEnd w:id="0"/>
    </w:p>
    <w:p w14:paraId="6364A95B" w14:textId="580F12E4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291E55D7" w14:textId="138BDF1F" w:rsidR="00660A4C" w:rsidRDefault="0059101E" w:rsidP="00151B82">
      <w:pPr>
        <w:spacing w:afterLines="50" w:after="120"/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ccording to 3GPP TS 24.647 [4], the </w:t>
      </w:r>
      <w:r w:rsidRPr="00370679">
        <w:t xml:space="preserve">Advice </w:t>
      </w:r>
      <w:proofErr w:type="gramStart"/>
      <w:r w:rsidRPr="00370679">
        <w:t>Of</w:t>
      </w:r>
      <w:proofErr w:type="gramEnd"/>
      <w:r w:rsidRPr="00370679">
        <w:t xml:space="preserve"> Charge (AOC) service allows the served user to be informed of IP Multimedia session related charging information.</w:t>
      </w:r>
      <w:r>
        <w:t xml:space="preserve"> </w:t>
      </w:r>
      <w:r w:rsidR="00660A4C">
        <w:rPr>
          <w:rFonts w:eastAsia="等线"/>
        </w:rPr>
        <w:t>According to 3GPP</w:t>
      </w:r>
      <w:r w:rsidR="00660A4C">
        <w:t> </w:t>
      </w:r>
      <w:r w:rsidR="00660A4C">
        <w:rPr>
          <w:rFonts w:hint="eastAsia"/>
          <w:lang w:eastAsia="zh-CN"/>
        </w:rPr>
        <w:t>TS</w:t>
      </w:r>
      <w:r w:rsidR="00660A4C">
        <w:t> 32.260 [</w:t>
      </w:r>
      <w:r w:rsidR="002A7FBE">
        <w:t>5</w:t>
      </w:r>
      <w:r w:rsidR="00660A4C">
        <w:t>] and 3GPP TS 32.255 [</w:t>
      </w:r>
      <w:r w:rsidR="002A7FBE">
        <w:t>6</w:t>
      </w:r>
      <w:r w:rsidR="00660A4C">
        <w:t xml:space="preserve">], duration-based charging and volume-based charging are used for IMS data channel. </w:t>
      </w:r>
      <w:r>
        <w:t xml:space="preserve">Therefore, the AOC service shall allow the served user to be informed of IP Multimedia session related charging information </w:t>
      </w:r>
      <w:r w:rsidRPr="0059101E">
        <w:t>even if the session is accompanying with data channel media.</w:t>
      </w:r>
    </w:p>
    <w:p w14:paraId="78BD5D5E" w14:textId="58C0CB57" w:rsidR="007B0E33" w:rsidRDefault="007E6AAA" w:rsidP="00151B82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Annex C of 3GPP TS 24.647 [4] shows the charging information elements </w:t>
      </w:r>
      <w:r w:rsidR="00693D13">
        <w:rPr>
          <w:bCs/>
          <w:lang w:eastAsia="zh-CN"/>
        </w:rPr>
        <w:t>to be provided to the served user which has subscribed the A</w:t>
      </w:r>
      <w:r w:rsidR="0098388C">
        <w:rPr>
          <w:bCs/>
          <w:lang w:eastAsia="zh-CN"/>
        </w:rPr>
        <w:t>O</w:t>
      </w:r>
      <w:r w:rsidR="00693D13">
        <w:rPr>
          <w:bCs/>
          <w:lang w:eastAsia="zh-CN"/>
        </w:rPr>
        <w:t>C service.</w:t>
      </w:r>
      <w:r w:rsidR="00307204">
        <w:rPr>
          <w:bCs/>
          <w:lang w:eastAsia="zh-CN"/>
        </w:rPr>
        <w:t xml:space="preserve"> </w:t>
      </w:r>
      <w:r w:rsidR="00EF2A33">
        <w:rPr>
          <w:bCs/>
          <w:lang w:eastAsia="zh-CN"/>
        </w:rPr>
        <w:t xml:space="preserve">These charging information elements </w:t>
      </w:r>
      <w:r w:rsidR="00F5184D">
        <w:rPr>
          <w:bCs/>
          <w:lang w:eastAsia="zh-CN"/>
        </w:rPr>
        <w:t>are common</w:t>
      </w:r>
      <w:r w:rsidR="00590EC6">
        <w:rPr>
          <w:bCs/>
          <w:lang w:eastAsia="zh-CN"/>
        </w:rPr>
        <w:t xml:space="preserve"> and are not related to some specific media type. </w:t>
      </w:r>
      <w:r w:rsidR="0098388C">
        <w:rPr>
          <w:bCs/>
          <w:lang w:eastAsia="zh-CN"/>
        </w:rPr>
        <w:t>That is, the AOC</w:t>
      </w:r>
      <w:r w:rsidR="00344C38">
        <w:rPr>
          <w:bCs/>
          <w:lang w:eastAsia="zh-CN"/>
        </w:rPr>
        <w:t xml:space="preserve"> does not provide charging information for different media types in </w:t>
      </w:r>
      <w:r w:rsidR="00981A36">
        <w:rPr>
          <w:bCs/>
          <w:lang w:eastAsia="zh-CN"/>
        </w:rPr>
        <w:t>an IMS session</w:t>
      </w:r>
      <w:r w:rsidR="008811FC">
        <w:rPr>
          <w:bCs/>
          <w:lang w:eastAsia="zh-CN"/>
        </w:rPr>
        <w:t>.</w:t>
      </w:r>
    </w:p>
    <w:p w14:paraId="76C2A098" w14:textId="3B637A06" w:rsidR="00151B82" w:rsidRPr="00151B82" w:rsidRDefault="008811FC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MS data channel </w:t>
      </w:r>
      <w:r w:rsidR="00780033">
        <w:rPr>
          <w:bCs/>
          <w:lang w:eastAsia="zh-CN"/>
        </w:rPr>
        <w:t xml:space="preserve">charging </w:t>
      </w:r>
      <w:r>
        <w:rPr>
          <w:bCs/>
          <w:lang w:eastAsia="zh-CN"/>
        </w:rPr>
        <w:t xml:space="preserve">has no specific requirement on </w:t>
      </w:r>
      <w:r w:rsidR="00780033">
        <w:rPr>
          <w:bCs/>
          <w:lang w:eastAsia="zh-CN"/>
        </w:rPr>
        <w:t>charging information elements in 3GPP TS 24.647 [4].</w:t>
      </w:r>
      <w:r w:rsidR="009622BA">
        <w:rPr>
          <w:bCs/>
          <w:lang w:eastAsia="zh-CN"/>
        </w:rPr>
        <w:t xml:space="preserve"> </w:t>
      </w:r>
      <w:r w:rsidR="00151B82" w:rsidRPr="0084178E">
        <w:rPr>
          <w:bCs/>
          <w:lang w:eastAsia="zh-CN"/>
        </w:rPr>
        <w:t xml:space="preserve">So, </w:t>
      </w:r>
      <w:r w:rsidR="00BA7EEC">
        <w:rPr>
          <w:bCs/>
          <w:lang w:eastAsia="zh-CN"/>
        </w:rPr>
        <w:t>IMS data channel has no impact on the AOC services.</w:t>
      </w:r>
    </w:p>
    <w:p w14:paraId="001FDC1B" w14:textId="77777777" w:rsidR="0042153D" w:rsidRPr="0084178E" w:rsidRDefault="0042153D" w:rsidP="0060052F">
      <w:pPr>
        <w:spacing w:afterLines="50" w:after="120"/>
        <w:rPr>
          <w:bCs/>
          <w:lang w:eastAsia="zh-CN"/>
        </w:rPr>
      </w:pPr>
    </w:p>
    <w:p w14:paraId="1266136F" w14:textId="3CD6471B" w:rsidR="00FD4324" w:rsidRDefault="00C43836" w:rsidP="00FD4324">
      <w:pPr>
        <w:pStyle w:val="1"/>
        <w:rPr>
          <w:lang w:eastAsia="zh-CN"/>
        </w:rPr>
      </w:pPr>
      <w:r>
        <w:rPr>
          <w:lang w:eastAsia="zh-CN"/>
        </w:rPr>
        <w:t>3</w:t>
      </w:r>
      <w:r w:rsidR="00FD4324">
        <w:rPr>
          <w:lang w:eastAsia="zh-CN"/>
        </w:rPr>
        <w:t>. Proposal</w:t>
      </w:r>
    </w:p>
    <w:p w14:paraId="013F8553" w14:textId="352A1FA2" w:rsidR="008566B0" w:rsidRPr="00E14A73" w:rsidRDefault="008566B0" w:rsidP="008566B0">
      <w:pPr>
        <w:spacing w:afterLines="50" w:after="120"/>
        <w:rPr>
          <w:bCs/>
          <w:lang w:eastAsia="zh-CN"/>
        </w:rPr>
      </w:pPr>
      <w:r w:rsidRPr="00E14A73">
        <w:rPr>
          <w:rFonts w:hint="eastAsia"/>
          <w:bCs/>
          <w:lang w:eastAsia="zh-CN"/>
        </w:rPr>
        <w:t>I</w:t>
      </w:r>
      <w:r w:rsidRPr="00E14A73">
        <w:rPr>
          <w:bCs/>
          <w:lang w:eastAsia="zh-CN"/>
        </w:rPr>
        <w:t xml:space="preserve">t’s proposed to add the analysis </w:t>
      </w:r>
      <w:r w:rsidR="00836104">
        <w:rPr>
          <w:bCs/>
          <w:lang w:eastAsia="zh-CN"/>
        </w:rPr>
        <w:t xml:space="preserve">conclusions </w:t>
      </w:r>
      <w:r w:rsidRPr="00E14A73">
        <w:rPr>
          <w:bCs/>
          <w:lang w:eastAsia="zh-CN"/>
        </w:rPr>
        <w:t xml:space="preserve">in clause </w:t>
      </w:r>
      <w:r>
        <w:rPr>
          <w:bCs/>
          <w:lang w:eastAsia="zh-CN"/>
        </w:rPr>
        <w:t xml:space="preserve">2 into clause </w:t>
      </w:r>
      <w:r w:rsidR="007F7BDA" w:rsidRPr="007F7BDA">
        <w:rPr>
          <w:bCs/>
          <w:lang w:eastAsia="zh-CN"/>
        </w:rPr>
        <w:t>10</w:t>
      </w:r>
      <w:r>
        <w:rPr>
          <w:bCs/>
          <w:lang w:eastAsia="zh-CN"/>
        </w:rPr>
        <w:t xml:space="preserve"> </w:t>
      </w:r>
      <w:r w:rsidR="009D2852" w:rsidRPr="009D2852">
        <w:rPr>
          <w:bCs/>
          <w:lang w:eastAsia="zh-CN"/>
        </w:rPr>
        <w:t xml:space="preserve">"Interaction with supplementary services" </w:t>
      </w:r>
      <w:r>
        <w:rPr>
          <w:bCs/>
          <w:lang w:eastAsia="zh-CN"/>
        </w:rPr>
        <w:t>of 3GPP draft TS 24.186 [</w:t>
      </w:r>
      <w:r w:rsidR="000E34B7">
        <w:rPr>
          <w:bCs/>
          <w:lang w:eastAsia="zh-CN"/>
        </w:rPr>
        <w:t>7</w:t>
      </w:r>
      <w:r>
        <w:rPr>
          <w:bCs/>
          <w:lang w:eastAsia="zh-CN"/>
        </w:rPr>
        <w:t>]</w:t>
      </w:r>
      <w:r w:rsidRPr="00E14A73">
        <w:rPr>
          <w:bCs/>
          <w:lang w:eastAsia="zh-CN"/>
        </w:rPr>
        <w:t>.</w:t>
      </w:r>
    </w:p>
    <w:p w14:paraId="5A23063D" w14:textId="77777777" w:rsidR="00337AC3" w:rsidRPr="008566B0" w:rsidRDefault="00337AC3" w:rsidP="0060052F">
      <w:pPr>
        <w:spacing w:afterLines="50" w:after="120"/>
        <w:rPr>
          <w:bCs/>
          <w:lang w:eastAsia="zh-CN"/>
        </w:rPr>
      </w:pPr>
    </w:p>
    <w:p w14:paraId="09B971F6" w14:textId="5EDC0569" w:rsidR="00922649" w:rsidRDefault="00C43836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5683FD40" w:rsidR="00922649" w:rsidRDefault="0092264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 w:rsidRPr="0084178E">
        <w:rPr>
          <w:bCs/>
          <w:lang w:eastAsia="zh-CN"/>
        </w:rPr>
        <w:t xml:space="preserve"> TS 24.173, "</w:t>
      </w:r>
      <w:r w:rsidR="00F57659" w:rsidRPr="0084178E">
        <w:rPr>
          <w:bCs/>
          <w:lang w:eastAsia="zh-CN"/>
        </w:rPr>
        <w:t>IMS multimedia telephony communication service and supplementary services; Stage 3 (Release 1</w:t>
      </w:r>
      <w:r w:rsidR="00E31F3B">
        <w:rPr>
          <w:bCs/>
          <w:lang w:eastAsia="zh-CN"/>
        </w:rPr>
        <w:t>8</w:t>
      </w:r>
      <w:r w:rsidR="00F57659" w:rsidRPr="0084178E">
        <w:rPr>
          <w:bCs/>
          <w:lang w:eastAsia="zh-CN"/>
        </w:rPr>
        <w:t>)</w:t>
      </w:r>
      <w:r w:rsidRPr="0084178E">
        <w:rPr>
          <w:bCs/>
          <w:lang w:eastAsia="zh-CN"/>
        </w:rPr>
        <w:t>"</w:t>
      </w:r>
      <w:r w:rsidR="00C928AD">
        <w:rPr>
          <w:bCs/>
          <w:lang w:eastAsia="zh-CN"/>
        </w:rPr>
        <w:t>.</w:t>
      </w:r>
    </w:p>
    <w:p w14:paraId="7BE0B22F" w14:textId="2097604F" w:rsidR="00D114A2" w:rsidRPr="0084178E" w:rsidRDefault="00D114A2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2]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GSMA PRD IR.92, "IMS Profile for Voice and SMS; Version 18.0"</w:t>
      </w:r>
      <w:r w:rsidR="00C928AD">
        <w:rPr>
          <w:bCs/>
          <w:lang w:eastAsia="zh-CN"/>
        </w:rPr>
        <w:t>.</w:t>
      </w:r>
    </w:p>
    <w:p w14:paraId="7620BA5E" w14:textId="6A568B4A" w:rsidR="00D114A2" w:rsidRPr="0084178E" w:rsidRDefault="00D114A2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3]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GSMA PRD NG.114, "IMS Profile for Voice, Video and Messaging over 5GS; Version 5.0"</w:t>
      </w:r>
      <w:r w:rsidR="00C928AD">
        <w:rPr>
          <w:bCs/>
          <w:lang w:eastAsia="zh-CN"/>
        </w:rPr>
        <w:t>.</w:t>
      </w:r>
    </w:p>
    <w:p w14:paraId="664176F0" w14:textId="152A98DC" w:rsidR="00B600A7" w:rsidRDefault="00B600A7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[</w:t>
      </w:r>
      <w:r w:rsidR="003F0E49">
        <w:rPr>
          <w:bCs/>
          <w:lang w:eastAsia="zh-CN"/>
        </w:rPr>
        <w:t>4</w:t>
      </w:r>
      <w:r>
        <w:rPr>
          <w:bCs/>
          <w:lang w:eastAsia="zh-CN"/>
        </w:rPr>
        <w:t>]</w:t>
      </w:r>
      <w:r w:rsidR="002D5ECC">
        <w:rPr>
          <w:bCs/>
          <w:lang w:eastAsia="zh-CN"/>
        </w:rPr>
        <w:tab/>
      </w:r>
      <w:r>
        <w:rPr>
          <w:bCs/>
          <w:lang w:eastAsia="zh-CN"/>
        </w:rPr>
        <w:t>3GPP TS 24.</w:t>
      </w:r>
      <w:r w:rsidR="00AF669A">
        <w:rPr>
          <w:bCs/>
          <w:lang w:eastAsia="zh-CN"/>
        </w:rPr>
        <w:t xml:space="preserve">647, </w:t>
      </w:r>
      <w:r w:rsidR="00AF669A" w:rsidRPr="00AF669A">
        <w:rPr>
          <w:bCs/>
          <w:lang w:eastAsia="zh-CN"/>
        </w:rPr>
        <w:t>"Advice Of Charge (AOC) using IP Multimedia (IM) Core Network (CN) subsystem (Release 18)"</w:t>
      </w:r>
      <w:r w:rsidR="00C928AD">
        <w:rPr>
          <w:bCs/>
          <w:lang w:eastAsia="zh-CN"/>
        </w:rPr>
        <w:t>.</w:t>
      </w:r>
    </w:p>
    <w:p w14:paraId="3FE200C9" w14:textId="78F1D6A9" w:rsidR="00C41AB5" w:rsidRPr="00C41AB5" w:rsidRDefault="00C41AB5" w:rsidP="00C41AB5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C41AB5">
        <w:rPr>
          <w:bCs/>
          <w:lang w:eastAsia="zh-CN"/>
        </w:rPr>
        <w:t>[</w:t>
      </w:r>
      <w:r>
        <w:rPr>
          <w:bCs/>
          <w:lang w:eastAsia="zh-CN"/>
        </w:rPr>
        <w:t>5</w:t>
      </w:r>
      <w:r w:rsidRPr="00C41AB5">
        <w:rPr>
          <w:bCs/>
          <w:lang w:eastAsia="zh-CN"/>
        </w:rPr>
        <w:t>]</w:t>
      </w:r>
      <w:r w:rsidRPr="00C41AB5">
        <w:rPr>
          <w:bCs/>
          <w:lang w:eastAsia="zh-CN"/>
        </w:rPr>
        <w:tab/>
        <w:t>3GPP TS 32.260: "Telecommunication management; Charging management; IP Multimedia Subsystem (IMS) charging".</w:t>
      </w:r>
    </w:p>
    <w:p w14:paraId="3F6CFEF0" w14:textId="526BDD81" w:rsidR="00C41AB5" w:rsidRDefault="00C41AB5" w:rsidP="00C41AB5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C41AB5">
        <w:rPr>
          <w:bCs/>
          <w:lang w:eastAsia="zh-CN"/>
        </w:rPr>
        <w:t>[</w:t>
      </w:r>
      <w:r>
        <w:rPr>
          <w:bCs/>
          <w:lang w:eastAsia="zh-CN"/>
        </w:rPr>
        <w:t>6</w:t>
      </w:r>
      <w:r w:rsidRPr="00C41AB5">
        <w:rPr>
          <w:bCs/>
          <w:lang w:eastAsia="zh-CN"/>
        </w:rPr>
        <w:t>]</w:t>
      </w:r>
      <w:r w:rsidRPr="00C41AB5">
        <w:rPr>
          <w:bCs/>
          <w:lang w:eastAsia="zh-CN"/>
        </w:rPr>
        <w:tab/>
        <w:t>3GPP TS 32.255: "Telecommunication management; Charging management; 5G data connectivity domain charging; stage 2".</w:t>
      </w:r>
    </w:p>
    <w:p w14:paraId="1FF3536A" w14:textId="4C543BB9" w:rsidR="00C85DF9" w:rsidRPr="0084178E" w:rsidRDefault="00C85DF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="00C41AB5">
        <w:rPr>
          <w:bCs/>
          <w:lang w:eastAsia="zh-CN"/>
        </w:rPr>
        <w:t>7</w:t>
      </w:r>
      <w:r w:rsidRPr="0084178E">
        <w:rPr>
          <w:bCs/>
          <w:lang w:eastAsia="zh-CN"/>
        </w:rPr>
        <w:t>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3GPP TS 24.186, "IMS Data Channel applications; Protocol specification; (Release 18)"</w:t>
      </w:r>
      <w:r w:rsidR="00C928AD">
        <w:rPr>
          <w:bCs/>
          <w:lang w:eastAsia="zh-CN"/>
        </w:rPr>
        <w:t>.</w:t>
      </w:r>
    </w:p>
    <w:p w14:paraId="331387F1" w14:textId="77777777" w:rsidR="00922649" w:rsidRPr="0084178E" w:rsidRDefault="00922649">
      <w:pPr>
        <w:rPr>
          <w:bCs/>
        </w:rPr>
      </w:pPr>
    </w:p>
    <w:sectPr w:rsidR="00922649" w:rsidRPr="0084178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8249B" w14:textId="77777777" w:rsidR="00671A8C" w:rsidRDefault="00671A8C">
      <w:r>
        <w:separator/>
      </w:r>
    </w:p>
  </w:endnote>
  <w:endnote w:type="continuationSeparator" w:id="0">
    <w:p w14:paraId="625AEB4A" w14:textId="77777777" w:rsidR="00671A8C" w:rsidRDefault="0067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204BB" w14:textId="77777777" w:rsidR="00671A8C" w:rsidRDefault="00671A8C">
      <w:r>
        <w:separator/>
      </w:r>
    </w:p>
  </w:footnote>
  <w:footnote w:type="continuationSeparator" w:id="0">
    <w:p w14:paraId="3F91E3C5" w14:textId="77777777" w:rsidR="00671A8C" w:rsidRDefault="00671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41C4"/>
    <w:rsid w:val="00030CD4"/>
    <w:rsid w:val="00046686"/>
    <w:rsid w:val="00046FDD"/>
    <w:rsid w:val="00050925"/>
    <w:rsid w:val="000528AC"/>
    <w:rsid w:val="00054884"/>
    <w:rsid w:val="000549ED"/>
    <w:rsid w:val="00056270"/>
    <w:rsid w:val="00057E1E"/>
    <w:rsid w:val="00064934"/>
    <w:rsid w:val="00072A7C"/>
    <w:rsid w:val="000748EA"/>
    <w:rsid w:val="00075920"/>
    <w:rsid w:val="000775E7"/>
    <w:rsid w:val="0007775C"/>
    <w:rsid w:val="00094F23"/>
    <w:rsid w:val="000967F4"/>
    <w:rsid w:val="000D33BA"/>
    <w:rsid w:val="000D604F"/>
    <w:rsid w:val="000D6D78"/>
    <w:rsid w:val="000E0429"/>
    <w:rsid w:val="000E34B7"/>
    <w:rsid w:val="000E4D57"/>
    <w:rsid w:val="000F3554"/>
    <w:rsid w:val="000F6E51"/>
    <w:rsid w:val="000F76CA"/>
    <w:rsid w:val="00102A24"/>
    <w:rsid w:val="00103FFE"/>
    <w:rsid w:val="00120C79"/>
    <w:rsid w:val="001214FF"/>
    <w:rsid w:val="0013259C"/>
    <w:rsid w:val="001337FC"/>
    <w:rsid w:val="00135831"/>
    <w:rsid w:val="001376A6"/>
    <w:rsid w:val="001424CD"/>
    <w:rsid w:val="0014413C"/>
    <w:rsid w:val="00151B82"/>
    <w:rsid w:val="00163D28"/>
    <w:rsid w:val="00166A1B"/>
    <w:rsid w:val="00181F38"/>
    <w:rsid w:val="001904FB"/>
    <w:rsid w:val="00192B41"/>
    <w:rsid w:val="00197E4A"/>
    <w:rsid w:val="001A31EF"/>
    <w:rsid w:val="001B01F1"/>
    <w:rsid w:val="001B2414"/>
    <w:rsid w:val="001B5421"/>
    <w:rsid w:val="001B650D"/>
    <w:rsid w:val="001D0B09"/>
    <w:rsid w:val="001D7CD4"/>
    <w:rsid w:val="001E32FE"/>
    <w:rsid w:val="001E6729"/>
    <w:rsid w:val="002070CB"/>
    <w:rsid w:val="002336BF"/>
    <w:rsid w:val="00235F9B"/>
    <w:rsid w:val="00236BBA"/>
    <w:rsid w:val="00236D1F"/>
    <w:rsid w:val="0024059A"/>
    <w:rsid w:val="002407FF"/>
    <w:rsid w:val="00250F58"/>
    <w:rsid w:val="002541D3"/>
    <w:rsid w:val="002550F0"/>
    <w:rsid w:val="00256429"/>
    <w:rsid w:val="0026253E"/>
    <w:rsid w:val="00272D61"/>
    <w:rsid w:val="00277380"/>
    <w:rsid w:val="00285C09"/>
    <w:rsid w:val="002917E6"/>
    <w:rsid w:val="002919B7"/>
    <w:rsid w:val="00295850"/>
    <w:rsid w:val="00295D61"/>
    <w:rsid w:val="002A7FBE"/>
    <w:rsid w:val="002B074C"/>
    <w:rsid w:val="002B2FE7"/>
    <w:rsid w:val="002B34EA"/>
    <w:rsid w:val="002B5361"/>
    <w:rsid w:val="002C1BA4"/>
    <w:rsid w:val="002C47B8"/>
    <w:rsid w:val="002D245E"/>
    <w:rsid w:val="002D5ECC"/>
    <w:rsid w:val="002E397B"/>
    <w:rsid w:val="002E3AE2"/>
    <w:rsid w:val="002E3B37"/>
    <w:rsid w:val="002E4E7A"/>
    <w:rsid w:val="002E630B"/>
    <w:rsid w:val="002E743F"/>
    <w:rsid w:val="002F0A29"/>
    <w:rsid w:val="002F7CCB"/>
    <w:rsid w:val="002F7EEE"/>
    <w:rsid w:val="00306C4F"/>
    <w:rsid w:val="00307204"/>
    <w:rsid w:val="00310E70"/>
    <w:rsid w:val="00313F3E"/>
    <w:rsid w:val="00320536"/>
    <w:rsid w:val="00325E33"/>
    <w:rsid w:val="003275E6"/>
    <w:rsid w:val="00331B8C"/>
    <w:rsid w:val="00337AC3"/>
    <w:rsid w:val="00344C38"/>
    <w:rsid w:val="00354553"/>
    <w:rsid w:val="00363754"/>
    <w:rsid w:val="00382379"/>
    <w:rsid w:val="00390CB4"/>
    <w:rsid w:val="00392C87"/>
    <w:rsid w:val="003A5FFA"/>
    <w:rsid w:val="003A67E1"/>
    <w:rsid w:val="003B06F5"/>
    <w:rsid w:val="003C1E35"/>
    <w:rsid w:val="003C38D1"/>
    <w:rsid w:val="003D4593"/>
    <w:rsid w:val="003D75EF"/>
    <w:rsid w:val="003E2C8B"/>
    <w:rsid w:val="003E4FB4"/>
    <w:rsid w:val="003E710B"/>
    <w:rsid w:val="003F0E49"/>
    <w:rsid w:val="003F1C0E"/>
    <w:rsid w:val="003F4CC0"/>
    <w:rsid w:val="004008D7"/>
    <w:rsid w:val="0040145D"/>
    <w:rsid w:val="0040526E"/>
    <w:rsid w:val="00411339"/>
    <w:rsid w:val="004131BD"/>
    <w:rsid w:val="00416CEA"/>
    <w:rsid w:val="0042153D"/>
    <w:rsid w:val="00421AFD"/>
    <w:rsid w:val="004221C1"/>
    <w:rsid w:val="00432048"/>
    <w:rsid w:val="00446C9C"/>
    <w:rsid w:val="004518DB"/>
    <w:rsid w:val="00466657"/>
    <w:rsid w:val="004726C5"/>
    <w:rsid w:val="00477EBC"/>
    <w:rsid w:val="00491A90"/>
    <w:rsid w:val="004A0A73"/>
    <w:rsid w:val="004A661C"/>
    <w:rsid w:val="004B1AE9"/>
    <w:rsid w:val="004B1E76"/>
    <w:rsid w:val="004B70A8"/>
    <w:rsid w:val="004B7970"/>
    <w:rsid w:val="004C40A0"/>
    <w:rsid w:val="004C481F"/>
    <w:rsid w:val="004C4C9B"/>
    <w:rsid w:val="004D2FA0"/>
    <w:rsid w:val="004D6D84"/>
    <w:rsid w:val="004E1010"/>
    <w:rsid w:val="004E229F"/>
    <w:rsid w:val="004E77A5"/>
    <w:rsid w:val="0050202A"/>
    <w:rsid w:val="005107B7"/>
    <w:rsid w:val="0052032E"/>
    <w:rsid w:val="00521EEB"/>
    <w:rsid w:val="005220FF"/>
    <w:rsid w:val="00537F02"/>
    <w:rsid w:val="005441C3"/>
    <w:rsid w:val="00544D8F"/>
    <w:rsid w:val="00547037"/>
    <w:rsid w:val="00553BDE"/>
    <w:rsid w:val="00562495"/>
    <w:rsid w:val="005676D8"/>
    <w:rsid w:val="0057763E"/>
    <w:rsid w:val="00577727"/>
    <w:rsid w:val="005777AF"/>
    <w:rsid w:val="00586562"/>
    <w:rsid w:val="00586AF4"/>
    <w:rsid w:val="00590EC6"/>
    <w:rsid w:val="0059101E"/>
    <w:rsid w:val="00593DC4"/>
    <w:rsid w:val="0059529B"/>
    <w:rsid w:val="005A3249"/>
    <w:rsid w:val="005A6ABC"/>
    <w:rsid w:val="005B1577"/>
    <w:rsid w:val="005B1900"/>
    <w:rsid w:val="005B359C"/>
    <w:rsid w:val="005B4FAA"/>
    <w:rsid w:val="005C0CC6"/>
    <w:rsid w:val="005C0FFC"/>
    <w:rsid w:val="005C192F"/>
    <w:rsid w:val="005C3F71"/>
    <w:rsid w:val="005C623A"/>
    <w:rsid w:val="005C7352"/>
    <w:rsid w:val="005D1F7E"/>
    <w:rsid w:val="005D2738"/>
    <w:rsid w:val="005D4A24"/>
    <w:rsid w:val="005E12F4"/>
    <w:rsid w:val="005E7235"/>
    <w:rsid w:val="005F041C"/>
    <w:rsid w:val="005F4B34"/>
    <w:rsid w:val="006001EC"/>
    <w:rsid w:val="0060052F"/>
    <w:rsid w:val="0060643B"/>
    <w:rsid w:val="00616E18"/>
    <w:rsid w:val="00623AED"/>
    <w:rsid w:val="0062443C"/>
    <w:rsid w:val="00632157"/>
    <w:rsid w:val="00633971"/>
    <w:rsid w:val="0064121E"/>
    <w:rsid w:val="0065708E"/>
    <w:rsid w:val="00660354"/>
    <w:rsid w:val="00660A4C"/>
    <w:rsid w:val="00663185"/>
    <w:rsid w:val="00665B9B"/>
    <w:rsid w:val="00671A8C"/>
    <w:rsid w:val="0067371D"/>
    <w:rsid w:val="0067521E"/>
    <w:rsid w:val="00693D13"/>
    <w:rsid w:val="006A20DB"/>
    <w:rsid w:val="006A5ADB"/>
    <w:rsid w:val="006C7149"/>
    <w:rsid w:val="006D3D54"/>
    <w:rsid w:val="006E1A49"/>
    <w:rsid w:val="006F0688"/>
    <w:rsid w:val="006F1B00"/>
    <w:rsid w:val="006F4B7A"/>
    <w:rsid w:val="006F7727"/>
    <w:rsid w:val="00700A59"/>
    <w:rsid w:val="00710142"/>
    <w:rsid w:val="00712E81"/>
    <w:rsid w:val="007228C8"/>
    <w:rsid w:val="00723919"/>
    <w:rsid w:val="00724DC2"/>
    <w:rsid w:val="007261D3"/>
    <w:rsid w:val="00731BCC"/>
    <w:rsid w:val="0074596C"/>
    <w:rsid w:val="007508B6"/>
    <w:rsid w:val="00757451"/>
    <w:rsid w:val="00762474"/>
    <w:rsid w:val="00762F4C"/>
    <w:rsid w:val="00763010"/>
    <w:rsid w:val="00764E56"/>
    <w:rsid w:val="00780033"/>
    <w:rsid w:val="007814A8"/>
    <w:rsid w:val="00781A62"/>
    <w:rsid w:val="00783C0E"/>
    <w:rsid w:val="00787383"/>
    <w:rsid w:val="00790B99"/>
    <w:rsid w:val="00791B51"/>
    <w:rsid w:val="00795AD1"/>
    <w:rsid w:val="007A4CB4"/>
    <w:rsid w:val="007B0E33"/>
    <w:rsid w:val="007B5456"/>
    <w:rsid w:val="007B5F65"/>
    <w:rsid w:val="007C6BD3"/>
    <w:rsid w:val="007D3C7C"/>
    <w:rsid w:val="007D41B4"/>
    <w:rsid w:val="007D65AB"/>
    <w:rsid w:val="007E6AAA"/>
    <w:rsid w:val="007F6574"/>
    <w:rsid w:val="007F7BDA"/>
    <w:rsid w:val="00825095"/>
    <w:rsid w:val="00832CF7"/>
    <w:rsid w:val="00836104"/>
    <w:rsid w:val="0084178E"/>
    <w:rsid w:val="0084687F"/>
    <w:rsid w:val="00850CD4"/>
    <w:rsid w:val="008543FC"/>
    <w:rsid w:val="00854A49"/>
    <w:rsid w:val="008566B0"/>
    <w:rsid w:val="00875A10"/>
    <w:rsid w:val="008811FC"/>
    <w:rsid w:val="00881EF3"/>
    <w:rsid w:val="008855EC"/>
    <w:rsid w:val="00891951"/>
    <w:rsid w:val="00892067"/>
    <w:rsid w:val="00893A6F"/>
    <w:rsid w:val="008A06BE"/>
    <w:rsid w:val="008A56FD"/>
    <w:rsid w:val="008A5CFF"/>
    <w:rsid w:val="008A7E58"/>
    <w:rsid w:val="008B2089"/>
    <w:rsid w:val="008C1706"/>
    <w:rsid w:val="008C5CB7"/>
    <w:rsid w:val="008D132C"/>
    <w:rsid w:val="008D35F6"/>
    <w:rsid w:val="008D3DA6"/>
    <w:rsid w:val="008E48ED"/>
    <w:rsid w:val="008F7444"/>
    <w:rsid w:val="0091399A"/>
    <w:rsid w:val="00916F40"/>
    <w:rsid w:val="009176F3"/>
    <w:rsid w:val="00922649"/>
    <w:rsid w:val="00926791"/>
    <w:rsid w:val="0093661C"/>
    <w:rsid w:val="00940736"/>
    <w:rsid w:val="00943F5C"/>
    <w:rsid w:val="00945940"/>
    <w:rsid w:val="00950CF7"/>
    <w:rsid w:val="00960A44"/>
    <w:rsid w:val="00961775"/>
    <w:rsid w:val="009622BA"/>
    <w:rsid w:val="00974E47"/>
    <w:rsid w:val="009768C3"/>
    <w:rsid w:val="00977C43"/>
    <w:rsid w:val="00981A36"/>
    <w:rsid w:val="0098388C"/>
    <w:rsid w:val="00990EEE"/>
    <w:rsid w:val="00996533"/>
    <w:rsid w:val="009A3833"/>
    <w:rsid w:val="009A5F57"/>
    <w:rsid w:val="009A62E2"/>
    <w:rsid w:val="009B110B"/>
    <w:rsid w:val="009B13F0"/>
    <w:rsid w:val="009B196A"/>
    <w:rsid w:val="009C0833"/>
    <w:rsid w:val="009C4225"/>
    <w:rsid w:val="009D2852"/>
    <w:rsid w:val="009D6D9F"/>
    <w:rsid w:val="009E1910"/>
    <w:rsid w:val="009E5DBA"/>
    <w:rsid w:val="009F6047"/>
    <w:rsid w:val="00A03D2A"/>
    <w:rsid w:val="00A05ADC"/>
    <w:rsid w:val="00A05C48"/>
    <w:rsid w:val="00A10ADB"/>
    <w:rsid w:val="00A12C91"/>
    <w:rsid w:val="00A144AB"/>
    <w:rsid w:val="00A151A1"/>
    <w:rsid w:val="00A157B1"/>
    <w:rsid w:val="00A17F01"/>
    <w:rsid w:val="00A2148F"/>
    <w:rsid w:val="00A24557"/>
    <w:rsid w:val="00A248B2"/>
    <w:rsid w:val="00A27A64"/>
    <w:rsid w:val="00A30ED2"/>
    <w:rsid w:val="00A37F26"/>
    <w:rsid w:val="00A37F80"/>
    <w:rsid w:val="00A40DC3"/>
    <w:rsid w:val="00A41308"/>
    <w:rsid w:val="00A44B6C"/>
    <w:rsid w:val="00A46B3F"/>
    <w:rsid w:val="00A46F30"/>
    <w:rsid w:val="00A61169"/>
    <w:rsid w:val="00A62A70"/>
    <w:rsid w:val="00A63024"/>
    <w:rsid w:val="00A63C4A"/>
    <w:rsid w:val="00A82FCC"/>
    <w:rsid w:val="00A854BD"/>
    <w:rsid w:val="00A906A4"/>
    <w:rsid w:val="00A906AD"/>
    <w:rsid w:val="00A93041"/>
    <w:rsid w:val="00AA574E"/>
    <w:rsid w:val="00AA5D75"/>
    <w:rsid w:val="00AC6AA5"/>
    <w:rsid w:val="00AD324E"/>
    <w:rsid w:val="00AD343F"/>
    <w:rsid w:val="00AD5B51"/>
    <w:rsid w:val="00AD7B78"/>
    <w:rsid w:val="00AE1D47"/>
    <w:rsid w:val="00AE3D66"/>
    <w:rsid w:val="00AF4118"/>
    <w:rsid w:val="00AF669A"/>
    <w:rsid w:val="00B0623D"/>
    <w:rsid w:val="00B1558F"/>
    <w:rsid w:val="00B25D83"/>
    <w:rsid w:val="00B27626"/>
    <w:rsid w:val="00B32C1A"/>
    <w:rsid w:val="00B3526C"/>
    <w:rsid w:val="00B47534"/>
    <w:rsid w:val="00B54973"/>
    <w:rsid w:val="00B600A7"/>
    <w:rsid w:val="00B64BDD"/>
    <w:rsid w:val="00B651B5"/>
    <w:rsid w:val="00B84B54"/>
    <w:rsid w:val="00B92C7D"/>
    <w:rsid w:val="00B93BB2"/>
    <w:rsid w:val="00B9697B"/>
    <w:rsid w:val="00B96D51"/>
    <w:rsid w:val="00BA2131"/>
    <w:rsid w:val="00BA46C7"/>
    <w:rsid w:val="00BA4DA4"/>
    <w:rsid w:val="00BA7EC6"/>
    <w:rsid w:val="00BA7EEC"/>
    <w:rsid w:val="00BB7B45"/>
    <w:rsid w:val="00BC225B"/>
    <w:rsid w:val="00BC2E5F"/>
    <w:rsid w:val="00BC2FA3"/>
    <w:rsid w:val="00BC481E"/>
    <w:rsid w:val="00BC5AF6"/>
    <w:rsid w:val="00BD3E51"/>
    <w:rsid w:val="00BF0A84"/>
    <w:rsid w:val="00BF2B84"/>
    <w:rsid w:val="00C03706"/>
    <w:rsid w:val="00C03F46"/>
    <w:rsid w:val="00C11E75"/>
    <w:rsid w:val="00C159BC"/>
    <w:rsid w:val="00C15A54"/>
    <w:rsid w:val="00C2214E"/>
    <w:rsid w:val="00C2519B"/>
    <w:rsid w:val="00C3782E"/>
    <w:rsid w:val="00C37D2E"/>
    <w:rsid w:val="00C404D1"/>
    <w:rsid w:val="00C41AB5"/>
    <w:rsid w:val="00C42176"/>
    <w:rsid w:val="00C43836"/>
    <w:rsid w:val="00C52914"/>
    <w:rsid w:val="00C5567D"/>
    <w:rsid w:val="00C5614A"/>
    <w:rsid w:val="00C63C43"/>
    <w:rsid w:val="00C63F06"/>
    <w:rsid w:val="00C6590B"/>
    <w:rsid w:val="00C7131F"/>
    <w:rsid w:val="00C755AA"/>
    <w:rsid w:val="00C779A4"/>
    <w:rsid w:val="00C85DF9"/>
    <w:rsid w:val="00C928AD"/>
    <w:rsid w:val="00CA012B"/>
    <w:rsid w:val="00CA5DB0"/>
    <w:rsid w:val="00CB5673"/>
    <w:rsid w:val="00CB77E0"/>
    <w:rsid w:val="00CC219D"/>
    <w:rsid w:val="00CC5596"/>
    <w:rsid w:val="00CC58ED"/>
    <w:rsid w:val="00CC635B"/>
    <w:rsid w:val="00CC7CFA"/>
    <w:rsid w:val="00CD11A7"/>
    <w:rsid w:val="00CD2403"/>
    <w:rsid w:val="00CE555E"/>
    <w:rsid w:val="00D02A1D"/>
    <w:rsid w:val="00D05770"/>
    <w:rsid w:val="00D112BA"/>
    <w:rsid w:val="00D114A2"/>
    <w:rsid w:val="00D145EC"/>
    <w:rsid w:val="00D238E6"/>
    <w:rsid w:val="00D25374"/>
    <w:rsid w:val="00D31F53"/>
    <w:rsid w:val="00D350BF"/>
    <w:rsid w:val="00D43C0B"/>
    <w:rsid w:val="00D44A74"/>
    <w:rsid w:val="00D47CEC"/>
    <w:rsid w:val="00D53688"/>
    <w:rsid w:val="00D57CD2"/>
    <w:rsid w:val="00D57E66"/>
    <w:rsid w:val="00D67F09"/>
    <w:rsid w:val="00D73350"/>
    <w:rsid w:val="00D7510F"/>
    <w:rsid w:val="00D82231"/>
    <w:rsid w:val="00D8434D"/>
    <w:rsid w:val="00D847D1"/>
    <w:rsid w:val="00D8756E"/>
    <w:rsid w:val="00D938DD"/>
    <w:rsid w:val="00D974EA"/>
    <w:rsid w:val="00DC0F52"/>
    <w:rsid w:val="00DC4726"/>
    <w:rsid w:val="00DC6213"/>
    <w:rsid w:val="00DD40D2"/>
    <w:rsid w:val="00DD6D08"/>
    <w:rsid w:val="00DE1915"/>
    <w:rsid w:val="00DE5BBF"/>
    <w:rsid w:val="00E03A99"/>
    <w:rsid w:val="00E041CD"/>
    <w:rsid w:val="00E135DC"/>
    <w:rsid w:val="00E1463F"/>
    <w:rsid w:val="00E31F3B"/>
    <w:rsid w:val="00E32745"/>
    <w:rsid w:val="00E33180"/>
    <w:rsid w:val="00E3403D"/>
    <w:rsid w:val="00E363A9"/>
    <w:rsid w:val="00E413E0"/>
    <w:rsid w:val="00E470FD"/>
    <w:rsid w:val="00E52EA1"/>
    <w:rsid w:val="00E53AE3"/>
    <w:rsid w:val="00E5574A"/>
    <w:rsid w:val="00E610B9"/>
    <w:rsid w:val="00E64FB2"/>
    <w:rsid w:val="00E70962"/>
    <w:rsid w:val="00E81E2C"/>
    <w:rsid w:val="00EB5D2F"/>
    <w:rsid w:val="00EC0844"/>
    <w:rsid w:val="00EC10EC"/>
    <w:rsid w:val="00EC1133"/>
    <w:rsid w:val="00EC5C88"/>
    <w:rsid w:val="00ED6080"/>
    <w:rsid w:val="00EE0176"/>
    <w:rsid w:val="00EF0942"/>
    <w:rsid w:val="00EF291F"/>
    <w:rsid w:val="00EF2A33"/>
    <w:rsid w:val="00F0218C"/>
    <w:rsid w:val="00F0393B"/>
    <w:rsid w:val="00F122AD"/>
    <w:rsid w:val="00F12656"/>
    <w:rsid w:val="00F1342A"/>
    <w:rsid w:val="00F313DD"/>
    <w:rsid w:val="00F332D9"/>
    <w:rsid w:val="00F378BE"/>
    <w:rsid w:val="00F43120"/>
    <w:rsid w:val="00F46038"/>
    <w:rsid w:val="00F5184D"/>
    <w:rsid w:val="00F57659"/>
    <w:rsid w:val="00F61521"/>
    <w:rsid w:val="00F629DD"/>
    <w:rsid w:val="00F70CE7"/>
    <w:rsid w:val="00F75B0F"/>
    <w:rsid w:val="00F763A4"/>
    <w:rsid w:val="00F81BA0"/>
    <w:rsid w:val="00F81CF2"/>
    <w:rsid w:val="00F87FD2"/>
    <w:rsid w:val="00F941B8"/>
    <w:rsid w:val="00F95A92"/>
    <w:rsid w:val="00FA3588"/>
    <w:rsid w:val="00FA5FA5"/>
    <w:rsid w:val="00FA79A7"/>
    <w:rsid w:val="00FA7A54"/>
    <w:rsid w:val="00FC0F4C"/>
    <w:rsid w:val="00FC4D8E"/>
    <w:rsid w:val="00FC643D"/>
    <w:rsid w:val="00FD1DAF"/>
    <w:rsid w:val="00FD4324"/>
    <w:rsid w:val="00FE3DCC"/>
    <w:rsid w:val="00FE529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64934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Jimengdi</cp:lastModifiedBy>
  <cp:revision>28</cp:revision>
  <cp:lastPrinted>2001-04-23T09:30:00Z</cp:lastPrinted>
  <dcterms:created xsi:type="dcterms:W3CDTF">2023-10-24T07:30:00Z</dcterms:created>
  <dcterms:modified xsi:type="dcterms:W3CDTF">2023-11-06T07:12:00Z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(3)bgxQ0r3BEqLFfXRN524IwYS29EtMsTktU2MIgriJ94+lMVPZE7a10otIWxup6ButmLUvcf5F
5F3BBT7tau+wybV7VEP6pQka2qMv5Rn3V7E7q8jnfcd0qic8Aq86koF0BO0Ix29Q0Aw7GrC8
T9koYVr4Ju7P/zZ3aFDam26AHPDDLUqMRdP26iZ5C4SQFceaIVMyLf30To7HaDbguG8tsDQ/
iPl+lo7AbNeraZtGwk</vt:lpwstr>
  </property>
  <property fmtid="{D5CDD505-2E9C-101B-9397-08002B2CF9AE}" pid="3" name="_2015_ms_pID_7253431">
    <vt:lpwstr>wRcFavKYCiJNy4ASCNEDF+ypq9UzhFhe2tXXt0/DFp8+KZdMgjmiK+
9pCWLMCYro37V+ZZq0GNoa+Ywp9Zsh9pzuoo4UwP0oytLi8/oGytOAZPWufLioChDs+2+sbb
/iptEWGpXJcY+XqHwndIeE+VgmDMryfiJDomOKZwyMU6WDS0s7AhHmgSVB6mWv2l57LNuN3f
5n3TSWgJdBkdWc3GecMzE+fPJNTA4hRfHobt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1698115915</vt:lpwstr>
  </property>
</Properties>
</file>